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4B70" w14:textId="77777777" w:rsidR="003C543B" w:rsidRPr="00467E6C" w:rsidRDefault="003C543B" w:rsidP="003C543B">
      <w:pPr>
        <w:jc w:val="center"/>
        <w:rPr>
          <w:rFonts w:ascii="Arial" w:hAnsi="Arial" w:cs="Arial"/>
          <w:b/>
          <w:bCs/>
          <w:color w:val="4EA72E" w:themeColor="accent6"/>
          <w:sz w:val="40"/>
          <w:szCs w:val="40"/>
        </w:rPr>
      </w:pPr>
      <w:r w:rsidRPr="00467E6C">
        <w:rPr>
          <w:rFonts w:ascii="Arial" w:hAnsi="Arial" w:cs="Arial"/>
          <w:b/>
          <w:bCs/>
          <w:color w:val="4EA72E" w:themeColor="accent6"/>
          <w:sz w:val="40"/>
          <w:szCs w:val="40"/>
        </w:rPr>
        <w:t>BFA Strolling Group</w:t>
      </w:r>
    </w:p>
    <w:p w14:paraId="2C31D491" w14:textId="77777777" w:rsidR="003C543B" w:rsidRDefault="003C543B" w:rsidP="003C543B">
      <w:pPr>
        <w:jc w:val="center"/>
      </w:pPr>
      <w:r>
        <w:rPr>
          <w:noProof/>
        </w:rPr>
        <w:drawing>
          <wp:inline distT="0" distB="0" distL="0" distR="0" wp14:anchorId="160CE3B6" wp14:editId="07887AC9">
            <wp:extent cx="2628900" cy="1714500"/>
            <wp:effectExtent l="0" t="0" r="0" b="0"/>
            <wp:docPr id="1544450027" name="Picture 1" descr="A group of people walking on a pa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50027" name="Picture 1" descr="A group of people walking on a pat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7E6C">
        <w:t xml:space="preserve"> </w:t>
      </w:r>
      <w:r>
        <w:rPr>
          <w:noProof/>
        </w:rPr>
        <w:drawing>
          <wp:inline distT="0" distB="0" distL="0" distR="0" wp14:anchorId="19DB374E" wp14:editId="09E56D5A">
            <wp:extent cx="2571750" cy="1714500"/>
            <wp:effectExtent l="0" t="0" r="0" b="0"/>
            <wp:docPr id="6" name="Picture 5" descr="A group of people walking on a gravel pa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group of people walking on a gravel pat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0A8F4" w14:textId="496FF9A0" w:rsidR="00C51C49" w:rsidRPr="00C51C49" w:rsidRDefault="003C543B" w:rsidP="00C51C49">
      <w:pPr>
        <w:pStyle w:val="ListParagraph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C51C49">
        <w:rPr>
          <w:rFonts w:ascii="Arial" w:hAnsi="Arial" w:cs="Arial"/>
          <w:color w:val="4EA72E" w:themeColor="accent6"/>
          <w:sz w:val="28"/>
          <w:szCs w:val="28"/>
        </w:rPr>
        <w:t>Fancy some Fresh Air in Good Company</w:t>
      </w:r>
      <w:r w:rsidRPr="00C51C49">
        <w:rPr>
          <w:rFonts w:ascii="Arial" w:hAnsi="Arial" w:cs="Arial"/>
          <w:sz w:val="28"/>
          <w:szCs w:val="28"/>
        </w:rPr>
        <w:br/>
      </w:r>
      <w:r w:rsidRPr="00C51C49">
        <w:rPr>
          <w:rFonts w:ascii="Arial" w:hAnsi="Arial" w:cs="Arial"/>
          <w:sz w:val="28"/>
          <w:szCs w:val="28"/>
        </w:rPr>
        <w:br/>
        <w:t>This group meets once a month at various locations to have a leisurely stroll around a place of interest or along a Seafront and then finish with Coffee and Cake/Lunch</w:t>
      </w:r>
      <w:r w:rsidR="00C51C49">
        <w:rPr>
          <w:rFonts w:ascii="Arial" w:hAnsi="Arial" w:cs="Arial"/>
          <w:sz w:val="28"/>
          <w:szCs w:val="28"/>
        </w:rPr>
        <w:t xml:space="preserve"> </w:t>
      </w:r>
      <w:r w:rsidRPr="00C51C49">
        <w:rPr>
          <w:rFonts w:ascii="Arial" w:hAnsi="Arial" w:cs="Arial"/>
          <w:sz w:val="28"/>
          <w:szCs w:val="28"/>
        </w:rPr>
        <w:t>at or near the location.</w:t>
      </w:r>
      <w:r w:rsidRPr="00C51C49">
        <w:rPr>
          <w:rFonts w:ascii="Arial" w:hAnsi="Arial" w:cs="Arial"/>
          <w:sz w:val="28"/>
          <w:szCs w:val="28"/>
        </w:rPr>
        <w:br/>
      </w:r>
      <w:r w:rsidRPr="00C51C49">
        <w:rPr>
          <w:rFonts w:ascii="Arial" w:hAnsi="Arial" w:cs="Arial"/>
          <w:sz w:val="28"/>
          <w:szCs w:val="28"/>
        </w:rPr>
        <w:br/>
      </w:r>
      <w:r w:rsidRPr="00C51C49">
        <w:rPr>
          <w:rFonts w:ascii="Arial" w:hAnsi="Arial" w:cs="Arial"/>
          <w:color w:val="4EA72E" w:themeColor="accent6"/>
          <w:sz w:val="28"/>
          <w:szCs w:val="28"/>
        </w:rPr>
        <w:t xml:space="preserve">The </w:t>
      </w:r>
      <w:r w:rsidR="009C597C">
        <w:rPr>
          <w:rFonts w:ascii="Arial" w:hAnsi="Arial" w:cs="Arial"/>
          <w:color w:val="4EA72E" w:themeColor="accent6"/>
          <w:sz w:val="28"/>
          <w:szCs w:val="28"/>
        </w:rPr>
        <w:t>20</w:t>
      </w:r>
      <w:r w:rsidRPr="00C51C49">
        <w:rPr>
          <w:rFonts w:ascii="Arial" w:hAnsi="Arial" w:cs="Arial"/>
          <w:color w:val="4EA72E" w:themeColor="accent6"/>
          <w:sz w:val="28"/>
          <w:szCs w:val="28"/>
        </w:rPr>
        <w:t xml:space="preserve">th BFA Strolling Group will take place in Bridlington, on </w:t>
      </w:r>
      <w:r w:rsidR="009C597C">
        <w:rPr>
          <w:rFonts w:ascii="Arial" w:hAnsi="Arial" w:cs="Arial"/>
          <w:b/>
          <w:bCs/>
          <w:color w:val="000000" w:themeColor="text1"/>
          <w:sz w:val="28"/>
          <w:szCs w:val="28"/>
        </w:rPr>
        <w:t>T</w:t>
      </w:r>
      <w:r w:rsidR="007206FD">
        <w:rPr>
          <w:rFonts w:ascii="Arial" w:hAnsi="Arial" w:cs="Arial"/>
          <w:b/>
          <w:bCs/>
          <w:color w:val="000000" w:themeColor="text1"/>
          <w:sz w:val="28"/>
          <w:szCs w:val="28"/>
        </w:rPr>
        <w:t>hurs</w:t>
      </w:r>
      <w:r w:rsidRPr="00C51C4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day the </w:t>
      </w:r>
      <w:r w:rsidR="00C51C49" w:rsidRPr="00C51C49">
        <w:rPr>
          <w:rFonts w:ascii="Arial" w:hAnsi="Arial" w:cs="Arial"/>
          <w:b/>
          <w:bCs/>
          <w:color w:val="000000" w:themeColor="text1"/>
          <w:sz w:val="28"/>
          <w:szCs w:val="28"/>
        </w:rPr>
        <w:t>2</w:t>
      </w:r>
      <w:r w:rsidR="007206FD">
        <w:rPr>
          <w:rFonts w:ascii="Arial" w:hAnsi="Arial" w:cs="Arial"/>
          <w:b/>
          <w:bCs/>
          <w:color w:val="000000" w:themeColor="text1"/>
          <w:sz w:val="28"/>
          <w:szCs w:val="28"/>
        </w:rPr>
        <w:t>2nd</w:t>
      </w:r>
      <w:r w:rsidRPr="00C51C4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 of </w:t>
      </w:r>
      <w:r w:rsidR="00C51C49" w:rsidRPr="00C51C49">
        <w:rPr>
          <w:rFonts w:ascii="Arial" w:hAnsi="Arial" w:cs="Arial"/>
          <w:b/>
          <w:bCs/>
          <w:color w:val="000000" w:themeColor="text1"/>
          <w:sz w:val="28"/>
          <w:szCs w:val="28"/>
        </w:rPr>
        <w:t>October</w:t>
      </w:r>
      <w:r w:rsidRPr="00C51C4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at 11am onwards</w:t>
      </w:r>
      <w:r w:rsidRPr="00C51C49">
        <w:rPr>
          <w:rFonts w:ascii="Arial" w:hAnsi="Arial" w:cs="Arial"/>
          <w:color w:val="4EA72E" w:themeColor="accent6"/>
          <w:sz w:val="28"/>
          <w:szCs w:val="28"/>
        </w:rPr>
        <w:t>.</w:t>
      </w:r>
    </w:p>
    <w:p w14:paraId="3265EDC7" w14:textId="77777777" w:rsidR="00C51C49" w:rsidRPr="00C51C49" w:rsidRDefault="00C51C49" w:rsidP="00C51C49">
      <w:pPr>
        <w:pStyle w:val="ListParagraph"/>
        <w:rPr>
          <w:rFonts w:ascii="Arial" w:hAnsi="Arial" w:cs="Arial"/>
          <w:color w:val="000000" w:themeColor="text1"/>
          <w:sz w:val="28"/>
          <w:szCs w:val="28"/>
        </w:rPr>
      </w:pPr>
    </w:p>
    <w:p w14:paraId="358B7B1D" w14:textId="6689555D" w:rsidR="00C51C49" w:rsidRPr="00C51C49" w:rsidRDefault="003C543B" w:rsidP="00C51C49">
      <w:pPr>
        <w:pStyle w:val="ListParagraph"/>
        <w:jc w:val="center"/>
        <w:rPr>
          <w:rFonts w:ascii="Arial" w:hAnsi="Arial" w:cs="Arial"/>
          <w:color w:val="4EA72E" w:themeColor="accent6"/>
          <w:sz w:val="28"/>
          <w:szCs w:val="28"/>
        </w:rPr>
      </w:pPr>
      <w:r w:rsidRPr="00C51C49">
        <w:rPr>
          <w:rFonts w:ascii="Arial" w:hAnsi="Arial" w:cs="Arial"/>
          <w:color w:val="4EA72E" w:themeColor="accent6"/>
          <w:sz w:val="28"/>
          <w:szCs w:val="28"/>
        </w:rPr>
        <w:t>Bruce will meet you just before 11am,</w:t>
      </w:r>
      <w:r w:rsidR="00C51C49" w:rsidRPr="00C51C49">
        <w:rPr>
          <w:rFonts w:ascii="Arial" w:hAnsi="Arial" w:cs="Arial"/>
          <w:color w:val="4EA72E" w:themeColor="accent6"/>
          <w:sz w:val="28"/>
          <w:szCs w:val="28"/>
        </w:rPr>
        <w:t xml:space="preserve"> at </w:t>
      </w:r>
      <w:r w:rsidR="00C51C49" w:rsidRPr="00C51C49">
        <w:rPr>
          <w:rFonts w:ascii="Arial" w:hAnsi="Arial" w:cs="Arial"/>
          <w:color w:val="000000" w:themeColor="text1"/>
          <w:sz w:val="28"/>
          <w:szCs w:val="28"/>
        </w:rPr>
        <w:t>East Riding Leisure Centre (beach side)</w:t>
      </w:r>
      <w:r w:rsidR="00C51C49" w:rsidRPr="00C51C49">
        <w:rPr>
          <w:rFonts w:ascii="Arial" w:hAnsi="Arial" w:cs="Arial"/>
          <w:color w:val="4EA72E" w:themeColor="accent6"/>
          <w:sz w:val="28"/>
          <w:szCs w:val="28"/>
        </w:rPr>
        <w:t xml:space="preserve"> from there we will have a stroll along to and around the harbour, watch the fishing boats</w:t>
      </w:r>
      <w:r w:rsidR="009C597C">
        <w:rPr>
          <w:rFonts w:ascii="Arial" w:hAnsi="Arial" w:cs="Arial"/>
          <w:color w:val="4EA72E" w:themeColor="accent6"/>
          <w:sz w:val="28"/>
          <w:szCs w:val="28"/>
        </w:rPr>
        <w:t xml:space="preserve">, then onto South Beach, </w:t>
      </w:r>
      <w:r w:rsidR="00C51C49" w:rsidRPr="00C51C49">
        <w:rPr>
          <w:rFonts w:ascii="Arial" w:hAnsi="Arial" w:cs="Arial"/>
          <w:color w:val="4EA72E" w:themeColor="accent6"/>
          <w:sz w:val="28"/>
          <w:szCs w:val="28"/>
        </w:rPr>
        <w:t>stop</w:t>
      </w:r>
      <w:r w:rsidR="009C597C">
        <w:rPr>
          <w:rFonts w:ascii="Arial" w:hAnsi="Arial" w:cs="Arial"/>
          <w:color w:val="4EA72E" w:themeColor="accent6"/>
          <w:sz w:val="28"/>
          <w:szCs w:val="28"/>
        </w:rPr>
        <w:t>ping at Richie’s</w:t>
      </w:r>
      <w:r w:rsidR="00C51C49" w:rsidRPr="00C51C49">
        <w:rPr>
          <w:rFonts w:ascii="Arial" w:hAnsi="Arial" w:cs="Arial"/>
          <w:color w:val="4EA72E" w:themeColor="accent6"/>
          <w:sz w:val="28"/>
          <w:szCs w:val="28"/>
        </w:rPr>
        <w:t xml:space="preserve"> </w:t>
      </w:r>
      <w:r w:rsidR="009C597C">
        <w:rPr>
          <w:rFonts w:ascii="Arial" w:hAnsi="Arial" w:cs="Arial"/>
          <w:color w:val="4EA72E" w:themeColor="accent6"/>
          <w:sz w:val="28"/>
          <w:szCs w:val="28"/>
        </w:rPr>
        <w:t xml:space="preserve">Café </w:t>
      </w:r>
      <w:r w:rsidR="00C51C49" w:rsidRPr="00C51C49">
        <w:rPr>
          <w:rFonts w:ascii="Arial" w:hAnsi="Arial" w:cs="Arial"/>
          <w:color w:val="4EA72E" w:themeColor="accent6"/>
          <w:sz w:val="28"/>
          <w:szCs w:val="28"/>
        </w:rPr>
        <w:t>for refreshments</w:t>
      </w:r>
      <w:r w:rsidR="009C597C">
        <w:rPr>
          <w:rFonts w:ascii="Arial" w:hAnsi="Arial" w:cs="Arial"/>
          <w:color w:val="4EA72E" w:themeColor="accent6"/>
          <w:sz w:val="28"/>
          <w:szCs w:val="28"/>
        </w:rPr>
        <w:t xml:space="preserve">, then do the reverse journey </w:t>
      </w:r>
      <w:r w:rsidR="00C51C49" w:rsidRPr="00C51C49">
        <w:rPr>
          <w:rFonts w:ascii="Arial" w:hAnsi="Arial" w:cs="Arial"/>
          <w:color w:val="4EA72E" w:themeColor="accent6"/>
          <w:sz w:val="28"/>
          <w:szCs w:val="28"/>
        </w:rPr>
        <w:t>back.</w:t>
      </w:r>
    </w:p>
    <w:p w14:paraId="76120DC5" w14:textId="77777777" w:rsidR="00C51C49" w:rsidRPr="00C51C49" w:rsidRDefault="00C51C49" w:rsidP="00C51C49">
      <w:pPr>
        <w:pStyle w:val="ListParagraph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14:paraId="270AE829" w14:textId="1D677CDA" w:rsidR="003C543B" w:rsidRPr="00C51C49" w:rsidRDefault="003C543B" w:rsidP="00C51C49">
      <w:pPr>
        <w:pStyle w:val="ListParagraph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C51C49">
        <w:rPr>
          <w:rFonts w:ascii="Arial" w:hAnsi="Arial" w:cs="Arial"/>
          <w:color w:val="000000" w:themeColor="text1"/>
          <w:sz w:val="28"/>
          <w:szCs w:val="28"/>
        </w:rPr>
        <w:t>This BFA Strolling Group location is suitable for people with Mobility Issues and those who use a Wheelchair or Mobility Scooter. There are plenty of places to sit dotted along the way. It’s a great way to stroll with others</w:t>
      </w:r>
      <w:r w:rsidR="00C51C49" w:rsidRPr="00C51C49">
        <w:rPr>
          <w:rFonts w:ascii="Arial" w:hAnsi="Arial" w:cs="Arial"/>
          <w:color w:val="000000" w:themeColor="text1"/>
          <w:sz w:val="28"/>
          <w:szCs w:val="28"/>
        </w:rPr>
        <w:t xml:space="preserve"> and enjoy </w:t>
      </w:r>
      <w:r w:rsidR="00C51C49">
        <w:rPr>
          <w:rFonts w:ascii="Arial" w:hAnsi="Arial" w:cs="Arial"/>
          <w:color w:val="000000" w:themeColor="text1"/>
          <w:sz w:val="28"/>
          <w:szCs w:val="28"/>
        </w:rPr>
        <w:t>Beauti</w:t>
      </w:r>
      <w:r w:rsidR="00C51C49" w:rsidRPr="00C51C49">
        <w:rPr>
          <w:rFonts w:ascii="Arial" w:hAnsi="Arial" w:cs="Arial"/>
          <w:color w:val="000000" w:themeColor="text1"/>
          <w:sz w:val="28"/>
          <w:szCs w:val="28"/>
        </w:rPr>
        <w:t>ful Bridlington.</w:t>
      </w:r>
    </w:p>
    <w:p w14:paraId="68793413" w14:textId="525BF888" w:rsidR="003C543B" w:rsidRPr="00C51C49" w:rsidRDefault="003C543B" w:rsidP="003C543B">
      <w:pPr>
        <w:jc w:val="center"/>
        <w:rPr>
          <w:rFonts w:ascii="Arial" w:hAnsi="Arial" w:cs="Arial"/>
          <w:color w:val="4EA72E" w:themeColor="accent6"/>
          <w:sz w:val="28"/>
          <w:szCs w:val="28"/>
        </w:rPr>
      </w:pPr>
      <w:r w:rsidRPr="00C51C49">
        <w:rPr>
          <w:rFonts w:ascii="Arial" w:hAnsi="Arial" w:cs="Arial"/>
          <w:color w:val="4EA72E" w:themeColor="accent6"/>
          <w:sz w:val="28"/>
          <w:szCs w:val="28"/>
        </w:rPr>
        <w:t xml:space="preserve">There is plenty of parking </w:t>
      </w:r>
      <w:r w:rsidR="00C51C49">
        <w:rPr>
          <w:rFonts w:ascii="Arial" w:hAnsi="Arial" w:cs="Arial"/>
          <w:color w:val="4EA72E" w:themeColor="accent6"/>
          <w:sz w:val="28"/>
          <w:szCs w:val="28"/>
        </w:rPr>
        <w:t xml:space="preserve">at the leisure centre and in </w:t>
      </w:r>
      <w:r w:rsidRPr="00C51C49">
        <w:rPr>
          <w:rFonts w:ascii="Arial" w:hAnsi="Arial" w:cs="Arial"/>
          <w:color w:val="4EA72E" w:themeColor="accent6"/>
          <w:sz w:val="28"/>
          <w:szCs w:val="28"/>
        </w:rPr>
        <w:t>the surrounding roads. The walk is just short of 2 miles in total</w:t>
      </w:r>
    </w:p>
    <w:p w14:paraId="1503E771" w14:textId="77777777" w:rsidR="0019057C" w:rsidRDefault="0019057C" w:rsidP="003C543B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B311FA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41A0CA25" wp14:editId="1A987973">
            <wp:simplePos x="0" y="0"/>
            <wp:positionH relativeFrom="column">
              <wp:posOffset>5276931</wp:posOffset>
            </wp:positionH>
            <wp:positionV relativeFrom="paragraph">
              <wp:posOffset>387350</wp:posOffset>
            </wp:positionV>
            <wp:extent cx="923925" cy="795725"/>
            <wp:effectExtent l="0" t="0" r="0" b="4445"/>
            <wp:wrapNone/>
            <wp:docPr id="1832003037" name="Picture 2" descr="A person on a scoo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003037" name="Picture 2" descr="A person on a scoo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11FA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1EFF5D00" wp14:editId="154B8E8C">
            <wp:simplePos x="0" y="0"/>
            <wp:positionH relativeFrom="column">
              <wp:posOffset>-552450</wp:posOffset>
            </wp:positionH>
            <wp:positionV relativeFrom="paragraph">
              <wp:posOffset>297180</wp:posOffset>
            </wp:positionV>
            <wp:extent cx="787400" cy="885825"/>
            <wp:effectExtent l="0" t="0" r="0" b="9525"/>
            <wp:wrapNone/>
            <wp:docPr id="3" name="Picture 2" descr="A cartoon of a person riding a scoo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cartoon of a person riding a scoo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000000" w:themeColor="text1"/>
          <w:sz w:val="32"/>
          <w:szCs w:val="32"/>
        </w:rPr>
        <w:t>T</w:t>
      </w:r>
      <w:r w:rsidR="00C748A4">
        <w:rPr>
          <w:rFonts w:ascii="Arial" w:hAnsi="Arial" w:cs="Arial"/>
          <w:color w:val="000000" w:themeColor="text1"/>
          <w:sz w:val="32"/>
          <w:szCs w:val="32"/>
        </w:rPr>
        <w:t xml:space="preserve">he BFA </w:t>
      </w:r>
      <w:r w:rsidR="003C543B" w:rsidRPr="00B311FA">
        <w:rPr>
          <w:rFonts w:ascii="Arial" w:hAnsi="Arial" w:cs="Arial"/>
          <w:color w:val="000000" w:themeColor="text1"/>
          <w:sz w:val="32"/>
          <w:szCs w:val="32"/>
        </w:rPr>
        <w:t xml:space="preserve">Committee are always present and look          </w:t>
      </w:r>
    </w:p>
    <w:p w14:paraId="0CCFAC2D" w14:textId="797EEAD5" w:rsidR="003C543B" w:rsidRDefault="003C543B" w:rsidP="003C543B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B311FA">
        <w:rPr>
          <w:rFonts w:ascii="Arial" w:hAnsi="Arial" w:cs="Arial"/>
          <w:color w:val="000000" w:themeColor="text1"/>
          <w:sz w:val="32"/>
          <w:szCs w:val="32"/>
        </w:rPr>
        <w:t>forward to seeing YOU!</w:t>
      </w:r>
    </w:p>
    <w:p w14:paraId="394AC42C" w14:textId="5E36B6DA" w:rsidR="00C51C49" w:rsidRPr="00B311FA" w:rsidRDefault="00C748A4" w:rsidP="003C543B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For m</w:t>
      </w:r>
      <w:r w:rsidR="00C51C49">
        <w:rPr>
          <w:rFonts w:ascii="Arial" w:hAnsi="Arial" w:cs="Arial"/>
          <w:color w:val="000000" w:themeColor="text1"/>
          <w:sz w:val="32"/>
          <w:szCs w:val="32"/>
        </w:rPr>
        <w:t xml:space="preserve">ore </w:t>
      </w:r>
      <w:r>
        <w:rPr>
          <w:rFonts w:ascii="Arial" w:hAnsi="Arial" w:cs="Arial"/>
          <w:color w:val="000000" w:themeColor="text1"/>
          <w:sz w:val="32"/>
          <w:szCs w:val="32"/>
        </w:rPr>
        <w:t>i</w:t>
      </w:r>
      <w:r w:rsidR="00C51C49">
        <w:rPr>
          <w:rFonts w:ascii="Arial" w:hAnsi="Arial" w:cs="Arial"/>
          <w:color w:val="000000" w:themeColor="text1"/>
          <w:sz w:val="32"/>
          <w:szCs w:val="32"/>
        </w:rPr>
        <w:t>nfo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rmation contact </w:t>
      </w:r>
      <w:r w:rsidR="00C51C49">
        <w:rPr>
          <w:rFonts w:ascii="Arial" w:hAnsi="Arial" w:cs="Arial"/>
          <w:color w:val="000000" w:themeColor="text1"/>
          <w:sz w:val="32"/>
          <w:szCs w:val="32"/>
        </w:rPr>
        <w:t>Bruce:07882 305832</w:t>
      </w:r>
    </w:p>
    <w:p w14:paraId="120D7B1E" w14:textId="64A890AE" w:rsidR="00BB3359" w:rsidRDefault="00BB3359"/>
    <w:sectPr w:rsidR="00BB3359" w:rsidSect="003C543B">
      <w:pgSz w:w="11906" w:h="16838"/>
      <w:pgMar w:top="1440" w:right="1440" w:bottom="1440" w:left="1440" w:header="708" w:footer="708" w:gutter="0"/>
      <w:pgBorders w:offsetFrom="page">
        <w:top w:val="single" w:sz="36" w:space="24" w:color="4EA72E" w:themeColor="accent6"/>
        <w:left w:val="single" w:sz="36" w:space="24" w:color="4EA72E" w:themeColor="accent6"/>
        <w:bottom w:val="single" w:sz="36" w:space="24" w:color="4EA72E" w:themeColor="accent6"/>
        <w:right w:val="single" w:sz="36" w:space="24" w:color="4EA72E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C48A2"/>
    <w:multiLevelType w:val="hybridMultilevel"/>
    <w:tmpl w:val="AD982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4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43B"/>
    <w:rsid w:val="0019057C"/>
    <w:rsid w:val="003C543B"/>
    <w:rsid w:val="006C5560"/>
    <w:rsid w:val="007206FD"/>
    <w:rsid w:val="008C117C"/>
    <w:rsid w:val="009C597C"/>
    <w:rsid w:val="00B34A50"/>
    <w:rsid w:val="00BB3359"/>
    <w:rsid w:val="00C51C49"/>
    <w:rsid w:val="00C52330"/>
    <w:rsid w:val="00C748A4"/>
    <w:rsid w:val="00F1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1F443"/>
  <w15:chartTrackingRefBased/>
  <w15:docId w15:val="{17F1D9A7-BF81-4411-A6CE-090C1BBF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43B"/>
  </w:style>
  <w:style w:type="paragraph" w:styleId="Heading1">
    <w:name w:val="heading 1"/>
    <w:basedOn w:val="Normal"/>
    <w:next w:val="Normal"/>
    <w:link w:val="Heading1Char"/>
    <w:uiPriority w:val="9"/>
    <w:qFormat/>
    <w:rsid w:val="003C5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4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4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4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4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4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4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4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4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4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4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4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4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4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4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4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4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4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4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4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4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4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4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4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Hobson</dc:creator>
  <cp:keywords/>
  <dc:description/>
  <cp:lastModifiedBy>Tracey Hobson</cp:lastModifiedBy>
  <cp:revision>4</cp:revision>
  <dcterms:created xsi:type="dcterms:W3CDTF">2026-05-08T14:00:00Z</dcterms:created>
  <dcterms:modified xsi:type="dcterms:W3CDTF">2026-08-03T11:55:00Z</dcterms:modified>
</cp:coreProperties>
</file>