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571A" w14:textId="77777777" w:rsidR="008055BC" w:rsidRPr="00467E6C" w:rsidRDefault="008055BC" w:rsidP="008055BC">
      <w:pPr>
        <w:jc w:val="center"/>
        <w:rPr>
          <w:rFonts w:ascii="Arial" w:hAnsi="Arial" w:cs="Arial"/>
          <w:b/>
          <w:bCs/>
          <w:color w:val="4EA72E" w:themeColor="accent6"/>
          <w:sz w:val="40"/>
          <w:szCs w:val="40"/>
        </w:rPr>
      </w:pPr>
      <w:r w:rsidRPr="00467E6C">
        <w:rPr>
          <w:rFonts w:ascii="Arial" w:hAnsi="Arial" w:cs="Arial"/>
          <w:b/>
          <w:bCs/>
          <w:color w:val="4EA72E" w:themeColor="accent6"/>
          <w:sz w:val="40"/>
          <w:szCs w:val="40"/>
        </w:rPr>
        <w:t>BFA Strolling Group</w:t>
      </w:r>
    </w:p>
    <w:p w14:paraId="3F046AFE" w14:textId="77777777" w:rsidR="008055BC" w:rsidRDefault="008055BC" w:rsidP="008055BC">
      <w:pPr>
        <w:jc w:val="center"/>
      </w:pPr>
      <w:r>
        <w:rPr>
          <w:noProof/>
        </w:rPr>
        <w:drawing>
          <wp:inline distT="0" distB="0" distL="0" distR="0" wp14:anchorId="15825F82" wp14:editId="4596B167">
            <wp:extent cx="2628900" cy="1714500"/>
            <wp:effectExtent l="0" t="0" r="0" b="0"/>
            <wp:docPr id="1544450027" name="Picture 1" descr="A group of people walking on a p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50027" name="Picture 1" descr="A group of people walking on a path&#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1714500"/>
                    </a:xfrm>
                    <a:prstGeom prst="rect">
                      <a:avLst/>
                    </a:prstGeom>
                    <a:noFill/>
                    <a:ln>
                      <a:noFill/>
                    </a:ln>
                  </pic:spPr>
                </pic:pic>
              </a:graphicData>
            </a:graphic>
          </wp:inline>
        </w:drawing>
      </w:r>
      <w:r w:rsidRPr="00467E6C">
        <w:t xml:space="preserve"> </w:t>
      </w:r>
      <w:r>
        <w:rPr>
          <w:noProof/>
        </w:rPr>
        <w:drawing>
          <wp:inline distT="0" distB="0" distL="0" distR="0" wp14:anchorId="41209894" wp14:editId="1A8A4FA4">
            <wp:extent cx="2571750" cy="1714500"/>
            <wp:effectExtent l="0" t="0" r="0" b="0"/>
            <wp:docPr id="6" name="Picture 5" descr="A group of people walking on a gravel p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oup of people walking on a gravel path&#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inline>
        </w:drawing>
      </w:r>
    </w:p>
    <w:p w14:paraId="27897781" w14:textId="5685D50D" w:rsidR="008055BC" w:rsidRPr="00C51C49" w:rsidRDefault="008055BC" w:rsidP="008055BC">
      <w:pPr>
        <w:pStyle w:val="ListParagraph"/>
        <w:jc w:val="center"/>
        <w:rPr>
          <w:rFonts w:ascii="Arial" w:hAnsi="Arial" w:cs="Arial"/>
          <w:color w:val="000000" w:themeColor="text1"/>
          <w:sz w:val="28"/>
          <w:szCs w:val="28"/>
        </w:rPr>
      </w:pPr>
      <w:r w:rsidRPr="00C51C49">
        <w:rPr>
          <w:rFonts w:ascii="Arial" w:hAnsi="Arial" w:cs="Arial"/>
          <w:color w:val="4EA72E" w:themeColor="accent6"/>
          <w:sz w:val="28"/>
          <w:szCs w:val="28"/>
        </w:rPr>
        <w:t>Fancy some Fresh Air in Good Company</w:t>
      </w:r>
      <w:r w:rsidRPr="00C51C49">
        <w:rPr>
          <w:rFonts w:ascii="Arial" w:hAnsi="Arial" w:cs="Arial"/>
          <w:sz w:val="28"/>
          <w:szCs w:val="28"/>
        </w:rPr>
        <w:br/>
      </w:r>
      <w:r w:rsidRPr="00C51C49">
        <w:rPr>
          <w:rFonts w:ascii="Arial" w:hAnsi="Arial" w:cs="Arial"/>
          <w:sz w:val="28"/>
          <w:szCs w:val="28"/>
        </w:rPr>
        <w:br/>
        <w:t>This group meets once a month at various locations to have a leisurely stroll around a place of interest or along a Seafront and then finish with Coffee and Cake/Lunch</w:t>
      </w:r>
      <w:r>
        <w:rPr>
          <w:rFonts w:ascii="Arial" w:hAnsi="Arial" w:cs="Arial"/>
          <w:sz w:val="28"/>
          <w:szCs w:val="28"/>
        </w:rPr>
        <w:t xml:space="preserve"> </w:t>
      </w:r>
      <w:r w:rsidRPr="00C51C49">
        <w:rPr>
          <w:rFonts w:ascii="Arial" w:hAnsi="Arial" w:cs="Arial"/>
          <w:sz w:val="28"/>
          <w:szCs w:val="28"/>
        </w:rPr>
        <w:t>at or near the location.</w:t>
      </w:r>
      <w:r w:rsidRPr="00C51C49">
        <w:rPr>
          <w:rFonts w:ascii="Arial" w:hAnsi="Arial" w:cs="Arial"/>
          <w:sz w:val="28"/>
          <w:szCs w:val="28"/>
        </w:rPr>
        <w:br/>
      </w:r>
      <w:r w:rsidRPr="00C51C49">
        <w:rPr>
          <w:rFonts w:ascii="Arial" w:hAnsi="Arial" w:cs="Arial"/>
          <w:sz w:val="28"/>
          <w:szCs w:val="28"/>
        </w:rPr>
        <w:br/>
      </w:r>
      <w:r w:rsidRPr="00C51C49">
        <w:rPr>
          <w:rFonts w:ascii="Arial" w:hAnsi="Arial" w:cs="Arial"/>
          <w:color w:val="4EA72E" w:themeColor="accent6"/>
          <w:sz w:val="28"/>
          <w:szCs w:val="28"/>
        </w:rPr>
        <w:t xml:space="preserve">The </w:t>
      </w:r>
      <w:r w:rsidR="00BD175E">
        <w:rPr>
          <w:rFonts w:ascii="Arial" w:hAnsi="Arial" w:cs="Arial"/>
          <w:color w:val="4EA72E" w:themeColor="accent6"/>
          <w:sz w:val="28"/>
          <w:szCs w:val="28"/>
        </w:rPr>
        <w:t>1</w:t>
      </w:r>
      <w:r w:rsidR="00587201">
        <w:rPr>
          <w:rFonts w:ascii="Arial" w:hAnsi="Arial" w:cs="Arial"/>
          <w:color w:val="4EA72E" w:themeColor="accent6"/>
          <w:sz w:val="28"/>
          <w:szCs w:val="28"/>
        </w:rPr>
        <w:t>5</w:t>
      </w:r>
      <w:r w:rsidRPr="00C51C49">
        <w:rPr>
          <w:rFonts w:ascii="Arial" w:hAnsi="Arial" w:cs="Arial"/>
          <w:color w:val="4EA72E" w:themeColor="accent6"/>
          <w:sz w:val="28"/>
          <w:szCs w:val="28"/>
        </w:rPr>
        <w:t xml:space="preserve">th BFA Strolling Group will take place in Bridlington, on </w:t>
      </w:r>
      <w:r w:rsidR="00AA5700">
        <w:rPr>
          <w:rFonts w:ascii="Arial" w:hAnsi="Arial" w:cs="Arial"/>
          <w:b/>
          <w:bCs/>
          <w:color w:val="000000" w:themeColor="text1"/>
          <w:sz w:val="28"/>
          <w:szCs w:val="28"/>
        </w:rPr>
        <w:t>Tues</w:t>
      </w:r>
      <w:r w:rsidRPr="00C51C49">
        <w:rPr>
          <w:rFonts w:ascii="Arial" w:hAnsi="Arial" w:cs="Arial"/>
          <w:b/>
          <w:bCs/>
          <w:color w:val="000000" w:themeColor="text1"/>
          <w:sz w:val="28"/>
          <w:szCs w:val="28"/>
        </w:rPr>
        <w:t xml:space="preserve">day the </w:t>
      </w:r>
      <w:r w:rsidR="00A05397">
        <w:rPr>
          <w:rFonts w:ascii="Arial" w:hAnsi="Arial" w:cs="Arial"/>
          <w:b/>
          <w:bCs/>
          <w:color w:val="000000" w:themeColor="text1"/>
          <w:sz w:val="28"/>
          <w:szCs w:val="28"/>
        </w:rPr>
        <w:t>1</w:t>
      </w:r>
      <w:r w:rsidR="00AA5700">
        <w:rPr>
          <w:rFonts w:ascii="Arial" w:hAnsi="Arial" w:cs="Arial"/>
          <w:b/>
          <w:bCs/>
          <w:color w:val="000000" w:themeColor="text1"/>
          <w:sz w:val="28"/>
          <w:szCs w:val="28"/>
        </w:rPr>
        <w:t>9</w:t>
      </w:r>
      <w:r w:rsidRPr="00C51C49">
        <w:rPr>
          <w:rFonts w:ascii="Arial" w:hAnsi="Arial" w:cs="Arial"/>
          <w:b/>
          <w:bCs/>
          <w:color w:val="000000" w:themeColor="text1"/>
          <w:sz w:val="28"/>
          <w:szCs w:val="28"/>
          <w:vertAlign w:val="superscript"/>
        </w:rPr>
        <w:t>th</w:t>
      </w:r>
      <w:r w:rsidRPr="00C51C49">
        <w:rPr>
          <w:rFonts w:ascii="Arial" w:hAnsi="Arial" w:cs="Arial"/>
          <w:b/>
          <w:bCs/>
          <w:color w:val="000000" w:themeColor="text1"/>
          <w:sz w:val="28"/>
          <w:szCs w:val="28"/>
        </w:rPr>
        <w:t xml:space="preserve"> of </w:t>
      </w:r>
      <w:r w:rsidR="00A05397">
        <w:rPr>
          <w:rFonts w:ascii="Arial" w:hAnsi="Arial" w:cs="Arial"/>
          <w:b/>
          <w:bCs/>
          <w:color w:val="000000" w:themeColor="text1"/>
          <w:sz w:val="28"/>
          <w:szCs w:val="28"/>
        </w:rPr>
        <w:t>May</w:t>
      </w:r>
      <w:r w:rsidR="00212306">
        <w:rPr>
          <w:rFonts w:ascii="Arial" w:hAnsi="Arial" w:cs="Arial"/>
          <w:b/>
          <w:bCs/>
          <w:color w:val="000000" w:themeColor="text1"/>
          <w:sz w:val="28"/>
          <w:szCs w:val="28"/>
        </w:rPr>
        <w:t xml:space="preserve"> 2026</w:t>
      </w:r>
      <w:r w:rsidRPr="00C51C49">
        <w:rPr>
          <w:rFonts w:ascii="Arial" w:hAnsi="Arial" w:cs="Arial"/>
          <w:b/>
          <w:bCs/>
          <w:color w:val="000000" w:themeColor="text1"/>
          <w:sz w:val="28"/>
          <w:szCs w:val="28"/>
        </w:rPr>
        <w:t xml:space="preserve"> at 11am onwards</w:t>
      </w:r>
      <w:r w:rsidRPr="00C51C49">
        <w:rPr>
          <w:rFonts w:ascii="Arial" w:hAnsi="Arial" w:cs="Arial"/>
          <w:color w:val="4EA72E" w:themeColor="accent6"/>
          <w:sz w:val="28"/>
          <w:szCs w:val="28"/>
        </w:rPr>
        <w:t>.</w:t>
      </w:r>
    </w:p>
    <w:p w14:paraId="5FBA528C" w14:textId="77777777" w:rsidR="008055BC" w:rsidRPr="00212306" w:rsidRDefault="008055BC" w:rsidP="008055BC">
      <w:pPr>
        <w:pStyle w:val="ListParagraph"/>
        <w:rPr>
          <w:rFonts w:ascii="Arial" w:hAnsi="Arial" w:cs="Arial"/>
          <w:color w:val="000000" w:themeColor="text1"/>
          <w:sz w:val="28"/>
          <w:szCs w:val="28"/>
        </w:rPr>
      </w:pPr>
    </w:p>
    <w:p w14:paraId="09FDB807" w14:textId="47223481" w:rsidR="008055BC" w:rsidRPr="00212306" w:rsidRDefault="008055BC" w:rsidP="00212306">
      <w:pPr>
        <w:pStyle w:val="ListParagraph"/>
        <w:jc w:val="center"/>
        <w:rPr>
          <w:rFonts w:ascii="Arial" w:hAnsi="Arial" w:cs="Arial"/>
        </w:rPr>
      </w:pPr>
      <w:r w:rsidRPr="00212306">
        <w:rPr>
          <w:rFonts w:ascii="Arial" w:hAnsi="Arial" w:cs="Arial"/>
          <w:color w:val="4EA72E" w:themeColor="accent6"/>
          <w:sz w:val="28"/>
          <w:szCs w:val="28"/>
        </w:rPr>
        <w:t>Bruce will meet you just before 11</w:t>
      </w:r>
      <w:r w:rsidR="00A05397" w:rsidRPr="00212306">
        <w:rPr>
          <w:rFonts w:ascii="Arial" w:hAnsi="Arial" w:cs="Arial"/>
          <w:color w:val="4EA72E" w:themeColor="accent6"/>
          <w:sz w:val="28"/>
          <w:szCs w:val="28"/>
        </w:rPr>
        <w:t xml:space="preserve">am, </w:t>
      </w:r>
      <w:r w:rsidR="00A05397" w:rsidRPr="00A05397">
        <w:rPr>
          <w:rFonts w:ascii="Arial" w:hAnsi="Arial" w:cs="Arial"/>
          <w:color w:val="4EA72E" w:themeColor="accent6"/>
          <w:sz w:val="28"/>
          <w:szCs w:val="28"/>
        </w:rPr>
        <w:t>at the old Expanse Hotel, North Marine Drive, Bridlington. The Group will proceed to walk along North Beach Promenade to Harbour.  Once the Group have spent time at the Harbour the Group will go to KoKo Café for Refreshments, then back along North Beach Promenade and back to the Expanse Hotel.</w:t>
      </w:r>
    </w:p>
    <w:p w14:paraId="65899EFC" w14:textId="77777777" w:rsidR="008055BC" w:rsidRPr="00C51C49" w:rsidRDefault="008055BC" w:rsidP="008055BC">
      <w:pPr>
        <w:pStyle w:val="ListParagraph"/>
        <w:jc w:val="center"/>
        <w:rPr>
          <w:rFonts w:ascii="Arial" w:hAnsi="Arial" w:cs="Arial"/>
          <w:color w:val="000000" w:themeColor="text1"/>
          <w:sz w:val="28"/>
          <w:szCs w:val="28"/>
        </w:rPr>
      </w:pPr>
    </w:p>
    <w:p w14:paraId="6BA51D75" w14:textId="77777777" w:rsidR="008055BC" w:rsidRPr="00C51C49" w:rsidRDefault="008055BC" w:rsidP="008055BC">
      <w:pPr>
        <w:pStyle w:val="ListParagraph"/>
        <w:jc w:val="center"/>
        <w:rPr>
          <w:rFonts w:ascii="Arial" w:hAnsi="Arial" w:cs="Arial"/>
          <w:color w:val="000000" w:themeColor="text1"/>
          <w:sz w:val="28"/>
          <w:szCs w:val="28"/>
        </w:rPr>
      </w:pPr>
      <w:r w:rsidRPr="00C51C49">
        <w:rPr>
          <w:rFonts w:ascii="Arial" w:hAnsi="Arial" w:cs="Arial"/>
          <w:color w:val="000000" w:themeColor="text1"/>
          <w:sz w:val="28"/>
          <w:szCs w:val="28"/>
        </w:rPr>
        <w:t xml:space="preserve">This BFA Strolling Group location is suitable for people with Mobility Issues and those who use a Wheelchair or Mobility Scooter. There are plenty of places to sit dotted along the way. It’s a great way to stroll with others and enjoy </w:t>
      </w:r>
      <w:r>
        <w:rPr>
          <w:rFonts w:ascii="Arial" w:hAnsi="Arial" w:cs="Arial"/>
          <w:color w:val="000000" w:themeColor="text1"/>
          <w:sz w:val="28"/>
          <w:szCs w:val="28"/>
        </w:rPr>
        <w:t>Beauti</w:t>
      </w:r>
      <w:r w:rsidRPr="00C51C49">
        <w:rPr>
          <w:rFonts w:ascii="Arial" w:hAnsi="Arial" w:cs="Arial"/>
          <w:color w:val="000000" w:themeColor="text1"/>
          <w:sz w:val="28"/>
          <w:szCs w:val="28"/>
        </w:rPr>
        <w:t>ful Bridlington.</w:t>
      </w:r>
    </w:p>
    <w:p w14:paraId="386811A2" w14:textId="516EA6AC" w:rsidR="008055BC" w:rsidRPr="00C51C49" w:rsidRDefault="008055BC" w:rsidP="008055BC">
      <w:pPr>
        <w:jc w:val="center"/>
        <w:rPr>
          <w:rFonts w:ascii="Arial" w:hAnsi="Arial" w:cs="Arial"/>
          <w:color w:val="4EA72E" w:themeColor="accent6"/>
          <w:sz w:val="28"/>
          <w:szCs w:val="28"/>
        </w:rPr>
      </w:pPr>
      <w:r w:rsidRPr="00C51C49">
        <w:rPr>
          <w:rFonts w:ascii="Arial" w:hAnsi="Arial" w:cs="Arial"/>
          <w:color w:val="4EA72E" w:themeColor="accent6"/>
          <w:sz w:val="28"/>
          <w:szCs w:val="28"/>
        </w:rPr>
        <w:t xml:space="preserve">There is plenty of parking </w:t>
      </w:r>
      <w:r w:rsidR="00BD175E">
        <w:rPr>
          <w:rFonts w:ascii="Arial" w:hAnsi="Arial" w:cs="Arial"/>
          <w:color w:val="4EA72E" w:themeColor="accent6"/>
          <w:sz w:val="28"/>
          <w:szCs w:val="28"/>
        </w:rPr>
        <w:t xml:space="preserve">outside the </w:t>
      </w:r>
      <w:r w:rsidR="00A05397">
        <w:rPr>
          <w:rFonts w:ascii="Arial" w:hAnsi="Arial" w:cs="Arial"/>
          <w:color w:val="4EA72E" w:themeColor="accent6"/>
          <w:sz w:val="28"/>
          <w:szCs w:val="28"/>
        </w:rPr>
        <w:t>Expanse Hotel</w:t>
      </w:r>
      <w:r w:rsidR="00212306">
        <w:rPr>
          <w:rFonts w:ascii="Arial" w:hAnsi="Arial" w:cs="Arial"/>
          <w:color w:val="4EA72E" w:themeColor="accent6"/>
          <w:sz w:val="28"/>
          <w:szCs w:val="28"/>
        </w:rPr>
        <w:t>, on the seafront</w:t>
      </w:r>
      <w:r w:rsidR="00BD175E">
        <w:rPr>
          <w:rFonts w:ascii="Arial" w:hAnsi="Arial" w:cs="Arial"/>
          <w:color w:val="4EA72E" w:themeColor="accent6"/>
          <w:sz w:val="28"/>
          <w:szCs w:val="28"/>
        </w:rPr>
        <w:t xml:space="preserve"> and in </w:t>
      </w:r>
      <w:r w:rsidRPr="00C51C49">
        <w:rPr>
          <w:rFonts w:ascii="Arial" w:hAnsi="Arial" w:cs="Arial"/>
          <w:color w:val="4EA72E" w:themeColor="accent6"/>
          <w:sz w:val="28"/>
          <w:szCs w:val="28"/>
        </w:rPr>
        <w:t xml:space="preserve">the surrounding roads. The walk is </w:t>
      </w:r>
      <w:r w:rsidR="00212306">
        <w:rPr>
          <w:rFonts w:ascii="Arial" w:hAnsi="Arial" w:cs="Arial"/>
          <w:color w:val="4EA72E" w:themeColor="accent6"/>
          <w:sz w:val="28"/>
          <w:szCs w:val="28"/>
        </w:rPr>
        <w:t xml:space="preserve">approx. </w:t>
      </w:r>
      <w:r w:rsidRPr="00C51C49">
        <w:rPr>
          <w:rFonts w:ascii="Arial" w:hAnsi="Arial" w:cs="Arial"/>
          <w:color w:val="4EA72E" w:themeColor="accent6"/>
          <w:sz w:val="28"/>
          <w:szCs w:val="28"/>
        </w:rPr>
        <w:t>2 miles in total</w:t>
      </w:r>
      <w:r w:rsidR="00BD175E">
        <w:rPr>
          <w:rFonts w:ascii="Arial" w:hAnsi="Arial" w:cs="Arial"/>
          <w:color w:val="4EA72E" w:themeColor="accent6"/>
          <w:sz w:val="28"/>
          <w:szCs w:val="28"/>
        </w:rPr>
        <w:t>.</w:t>
      </w:r>
    </w:p>
    <w:p w14:paraId="0B793EB5" w14:textId="0518261C" w:rsidR="008055BC" w:rsidRDefault="008055BC" w:rsidP="008055BC">
      <w:pPr>
        <w:jc w:val="center"/>
        <w:rPr>
          <w:rFonts w:ascii="Arial" w:hAnsi="Arial" w:cs="Arial"/>
          <w:color w:val="000000" w:themeColor="text1"/>
          <w:sz w:val="32"/>
          <w:szCs w:val="32"/>
        </w:rPr>
      </w:pPr>
      <w:r w:rsidRPr="00B311FA">
        <w:rPr>
          <w:rFonts w:ascii="Arial" w:hAnsi="Arial" w:cs="Arial"/>
          <w:color w:val="000000" w:themeColor="text1"/>
          <w:sz w:val="32"/>
          <w:szCs w:val="32"/>
        </w:rPr>
        <w:t xml:space="preserve">Bruce and </w:t>
      </w:r>
      <w:r>
        <w:rPr>
          <w:rFonts w:ascii="Arial" w:hAnsi="Arial" w:cs="Arial"/>
          <w:color w:val="000000" w:themeColor="text1"/>
          <w:sz w:val="32"/>
          <w:szCs w:val="32"/>
        </w:rPr>
        <w:t xml:space="preserve">the BFA </w:t>
      </w:r>
      <w:r w:rsidRPr="00B311FA">
        <w:rPr>
          <w:rFonts w:ascii="Arial" w:hAnsi="Arial" w:cs="Arial"/>
          <w:color w:val="000000" w:themeColor="text1"/>
          <w:sz w:val="32"/>
          <w:szCs w:val="32"/>
        </w:rPr>
        <w:t>Committee are always present and look          forward to seeing YOU!</w:t>
      </w:r>
    </w:p>
    <w:p w14:paraId="45676AD6" w14:textId="0A7AA351" w:rsidR="008055BC" w:rsidRPr="00B311FA" w:rsidRDefault="00BD175E" w:rsidP="008055BC">
      <w:pPr>
        <w:jc w:val="center"/>
        <w:rPr>
          <w:rFonts w:ascii="Arial" w:hAnsi="Arial" w:cs="Arial"/>
          <w:color w:val="000000" w:themeColor="text1"/>
          <w:sz w:val="32"/>
          <w:szCs w:val="32"/>
        </w:rPr>
      </w:pPr>
      <w:r w:rsidRPr="00B311FA">
        <w:rPr>
          <w:noProof/>
          <w:color w:val="000000" w:themeColor="text1"/>
        </w:rPr>
        <w:drawing>
          <wp:anchor distT="0" distB="0" distL="114300" distR="114300" simplePos="0" relativeHeight="251659264" behindDoc="0" locked="0" layoutInCell="1" allowOverlap="1" wp14:anchorId="471E134E" wp14:editId="60B28F8C">
            <wp:simplePos x="0" y="0"/>
            <wp:positionH relativeFrom="column">
              <wp:posOffset>5238750</wp:posOffset>
            </wp:positionH>
            <wp:positionV relativeFrom="paragraph">
              <wp:posOffset>6350</wp:posOffset>
            </wp:positionV>
            <wp:extent cx="923925" cy="795725"/>
            <wp:effectExtent l="0" t="0" r="0" b="4445"/>
            <wp:wrapNone/>
            <wp:docPr id="1832003037" name="Picture 2" descr="A person on a scoo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03037" name="Picture 2" descr="A person on a scoo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795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11FA">
        <w:rPr>
          <w:noProof/>
          <w:color w:val="000000" w:themeColor="text1"/>
        </w:rPr>
        <w:drawing>
          <wp:anchor distT="0" distB="0" distL="114300" distR="114300" simplePos="0" relativeHeight="251660288" behindDoc="0" locked="0" layoutInCell="1" allowOverlap="1" wp14:anchorId="4F1D9D05" wp14:editId="21221ADF">
            <wp:simplePos x="0" y="0"/>
            <wp:positionH relativeFrom="column">
              <wp:posOffset>-447675</wp:posOffset>
            </wp:positionH>
            <wp:positionV relativeFrom="paragraph">
              <wp:posOffset>6350</wp:posOffset>
            </wp:positionV>
            <wp:extent cx="787400" cy="885825"/>
            <wp:effectExtent l="0" t="0" r="0" b="9525"/>
            <wp:wrapNone/>
            <wp:docPr id="3" name="Picture 2" descr="A cartoon of a person riding a scoo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artoon of a person riding a scoo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55BC">
        <w:rPr>
          <w:rFonts w:ascii="Arial" w:hAnsi="Arial" w:cs="Arial"/>
          <w:color w:val="000000" w:themeColor="text1"/>
          <w:sz w:val="32"/>
          <w:szCs w:val="32"/>
        </w:rPr>
        <w:t>For more information contact Bruce:07882 305832</w:t>
      </w:r>
    </w:p>
    <w:sectPr w:rsidR="008055BC" w:rsidRPr="00B311FA" w:rsidSect="008055BC">
      <w:pgSz w:w="11906" w:h="16838"/>
      <w:pgMar w:top="1440" w:right="1440" w:bottom="1440" w:left="1440" w:header="708" w:footer="708" w:gutter="0"/>
      <w:pgBorders w:offsetFrom="page">
        <w:top w:val="single" w:sz="36" w:space="24" w:color="4EA72E" w:themeColor="accent6"/>
        <w:left w:val="single" w:sz="36" w:space="24" w:color="4EA72E" w:themeColor="accent6"/>
        <w:bottom w:val="single" w:sz="36" w:space="24" w:color="4EA72E" w:themeColor="accent6"/>
        <w:right w:val="single" w:sz="36" w:space="24" w:color="4EA72E"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35CF2"/>
    <w:multiLevelType w:val="hybridMultilevel"/>
    <w:tmpl w:val="32D4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20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BC"/>
    <w:rsid w:val="0018063D"/>
    <w:rsid w:val="001C56C6"/>
    <w:rsid w:val="00212306"/>
    <w:rsid w:val="00587201"/>
    <w:rsid w:val="005C47AF"/>
    <w:rsid w:val="00672730"/>
    <w:rsid w:val="006A305E"/>
    <w:rsid w:val="008055BC"/>
    <w:rsid w:val="008C117C"/>
    <w:rsid w:val="00A05397"/>
    <w:rsid w:val="00AA5700"/>
    <w:rsid w:val="00BD1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D305"/>
  <w15:chartTrackingRefBased/>
  <w15:docId w15:val="{37AD4566-0FDA-488B-8290-5453AA90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5BC"/>
  </w:style>
  <w:style w:type="paragraph" w:styleId="Heading1">
    <w:name w:val="heading 1"/>
    <w:basedOn w:val="Normal"/>
    <w:next w:val="Normal"/>
    <w:link w:val="Heading1Char"/>
    <w:uiPriority w:val="9"/>
    <w:qFormat/>
    <w:rsid w:val="00805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5BC"/>
    <w:rPr>
      <w:rFonts w:eastAsiaTheme="majorEastAsia" w:cstheme="majorBidi"/>
      <w:color w:val="272727" w:themeColor="text1" w:themeTint="D8"/>
    </w:rPr>
  </w:style>
  <w:style w:type="paragraph" w:styleId="Title">
    <w:name w:val="Title"/>
    <w:basedOn w:val="Normal"/>
    <w:next w:val="Normal"/>
    <w:link w:val="TitleChar"/>
    <w:uiPriority w:val="10"/>
    <w:qFormat/>
    <w:rsid w:val="00805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5BC"/>
    <w:pPr>
      <w:spacing w:before="160"/>
      <w:jc w:val="center"/>
    </w:pPr>
    <w:rPr>
      <w:i/>
      <w:iCs/>
      <w:color w:val="404040" w:themeColor="text1" w:themeTint="BF"/>
    </w:rPr>
  </w:style>
  <w:style w:type="character" w:customStyle="1" w:styleId="QuoteChar">
    <w:name w:val="Quote Char"/>
    <w:basedOn w:val="DefaultParagraphFont"/>
    <w:link w:val="Quote"/>
    <w:uiPriority w:val="29"/>
    <w:rsid w:val="008055BC"/>
    <w:rPr>
      <w:i/>
      <w:iCs/>
      <w:color w:val="404040" w:themeColor="text1" w:themeTint="BF"/>
    </w:rPr>
  </w:style>
  <w:style w:type="paragraph" w:styleId="ListParagraph">
    <w:name w:val="List Paragraph"/>
    <w:basedOn w:val="Normal"/>
    <w:uiPriority w:val="34"/>
    <w:qFormat/>
    <w:rsid w:val="008055BC"/>
    <w:pPr>
      <w:ind w:left="720"/>
      <w:contextualSpacing/>
    </w:pPr>
  </w:style>
  <w:style w:type="character" w:styleId="IntenseEmphasis">
    <w:name w:val="Intense Emphasis"/>
    <w:basedOn w:val="DefaultParagraphFont"/>
    <w:uiPriority w:val="21"/>
    <w:qFormat/>
    <w:rsid w:val="008055BC"/>
    <w:rPr>
      <w:i/>
      <w:iCs/>
      <w:color w:val="0F4761" w:themeColor="accent1" w:themeShade="BF"/>
    </w:rPr>
  </w:style>
  <w:style w:type="paragraph" w:styleId="IntenseQuote">
    <w:name w:val="Intense Quote"/>
    <w:basedOn w:val="Normal"/>
    <w:next w:val="Normal"/>
    <w:link w:val="IntenseQuoteChar"/>
    <w:uiPriority w:val="30"/>
    <w:qFormat/>
    <w:rsid w:val="00805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5BC"/>
    <w:rPr>
      <w:i/>
      <w:iCs/>
      <w:color w:val="0F4761" w:themeColor="accent1" w:themeShade="BF"/>
    </w:rPr>
  </w:style>
  <w:style w:type="character" w:styleId="IntenseReference">
    <w:name w:val="Intense Reference"/>
    <w:basedOn w:val="DefaultParagraphFont"/>
    <w:uiPriority w:val="32"/>
    <w:qFormat/>
    <w:rsid w:val="008055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Hobson</dc:creator>
  <cp:keywords/>
  <dc:description/>
  <cp:lastModifiedBy>Tracey Hobson</cp:lastModifiedBy>
  <cp:revision>7</cp:revision>
  <dcterms:created xsi:type="dcterms:W3CDTF">2025-09-10T12:52:00Z</dcterms:created>
  <dcterms:modified xsi:type="dcterms:W3CDTF">2026-03-12T14:21:00Z</dcterms:modified>
</cp:coreProperties>
</file>